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A74E6" w14:textId="77777777" w:rsidR="0084186E" w:rsidRPr="0084186E" w:rsidRDefault="0084186E" w:rsidP="0084186E">
      <w:pPr>
        <w:spacing w:after="160" w:line="259" w:lineRule="auto"/>
        <w:jc w:val="center"/>
        <w:rPr>
          <w:rFonts w:ascii="Georgia" w:eastAsia="Calibri" w:hAnsi="Georgia"/>
          <w:b/>
          <w:u w:val="single"/>
          <w:lang w:val="fr-BE"/>
        </w:rPr>
      </w:pPr>
      <w:r w:rsidRPr="0084186E">
        <w:rPr>
          <w:rFonts w:ascii="Georgia" w:eastAsia="Calibri" w:hAnsi="Georgia"/>
          <w:b/>
          <w:u w:val="single"/>
          <w:lang w:val="fr-BE"/>
        </w:rPr>
        <w:t xml:space="preserve">La fiche récapitulative du projet </w:t>
      </w:r>
    </w:p>
    <w:p w14:paraId="0A837480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  <w:r w:rsidRPr="0084186E">
        <w:rPr>
          <w:rFonts w:ascii="Georgia" w:eastAsia="Calibri" w:hAnsi="Georgia"/>
          <w:sz w:val="22"/>
          <w:szCs w:val="22"/>
          <w:lang w:val="fr-BE"/>
        </w:rPr>
        <w:t xml:space="preserve">Nous demandons à tous les porteurs de projet de compléter cette fiche récapitulative et de l’annexer à votre formulaire de candidature. </w:t>
      </w:r>
    </w:p>
    <w:tbl>
      <w:tblPr>
        <w:tblStyle w:val="Grilledutableau"/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2"/>
      </w:tblGrid>
      <w:tr w:rsidR="0084186E" w:rsidRPr="0084186E" w14:paraId="08C5537E" w14:textId="77777777" w:rsidTr="0084186E">
        <w:tc>
          <w:tcPr>
            <w:tcW w:w="9062" w:type="dxa"/>
            <w:shd w:val="clear" w:color="auto" w:fill="DEEAF6"/>
          </w:tcPr>
          <w:p w14:paraId="7018F6EA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  <w:lang w:val="fr-BE"/>
              </w:rPr>
            </w:pPr>
            <w:r w:rsidRPr="0084186E">
              <w:rPr>
                <w:rFonts w:ascii="Georgia" w:eastAsia="Calibri" w:hAnsi="Georgia"/>
                <w:lang w:val="fr-BE"/>
              </w:rPr>
              <w:t>1. Porteur de projet</w:t>
            </w:r>
          </w:p>
        </w:tc>
      </w:tr>
    </w:tbl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667"/>
      </w:tblGrid>
      <w:tr w:rsidR="0084186E" w:rsidRPr="0084186E" w14:paraId="1C671686" w14:textId="77777777" w:rsidTr="006232E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0AC38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</w:pPr>
            <w:r w:rsidRPr="0084186E"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  <w:t>Le coordinateur du projet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909A" w14:textId="77777777" w:rsidR="0084186E" w:rsidRPr="0084186E" w:rsidRDefault="0084186E" w:rsidP="0084186E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84186E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</w:tbl>
    <w:p w14:paraId="39D7DD75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2"/>
      </w:tblGrid>
      <w:tr w:rsidR="0084186E" w:rsidRPr="0084186E" w14:paraId="24ED4E47" w14:textId="77777777" w:rsidTr="0084186E">
        <w:tc>
          <w:tcPr>
            <w:tcW w:w="9062" w:type="dxa"/>
            <w:shd w:val="clear" w:color="auto" w:fill="DEEAF6"/>
          </w:tcPr>
          <w:p w14:paraId="2957B5FC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  <w:lang w:val="fr-BE"/>
              </w:rPr>
            </w:pPr>
            <w:r w:rsidRPr="0084186E">
              <w:rPr>
                <w:rFonts w:ascii="Georgia" w:eastAsia="Calibri" w:hAnsi="Georgia"/>
                <w:lang w:val="fr-BE"/>
              </w:rPr>
              <w:t>2. Intitulé du projet</w:t>
            </w:r>
          </w:p>
        </w:tc>
      </w:tr>
    </w:tbl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667"/>
      </w:tblGrid>
      <w:tr w:rsidR="0084186E" w:rsidRPr="0084186E" w14:paraId="2B0F0FF1" w14:textId="77777777" w:rsidTr="006232E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0C971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</w:pPr>
            <w:r w:rsidRPr="0084186E"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  <w:t>Intitulé du projet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D11C" w14:textId="77777777" w:rsidR="0084186E" w:rsidRPr="0084186E" w:rsidRDefault="0084186E" w:rsidP="0084186E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84186E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</w:tbl>
    <w:p w14:paraId="7BE3522F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2"/>
      </w:tblGrid>
      <w:tr w:rsidR="0084186E" w:rsidRPr="0084186E" w14:paraId="32B34EC8" w14:textId="77777777" w:rsidTr="0084186E">
        <w:tc>
          <w:tcPr>
            <w:tcW w:w="9062" w:type="dxa"/>
            <w:shd w:val="clear" w:color="auto" w:fill="DEEAF6"/>
          </w:tcPr>
          <w:p w14:paraId="5AD4D9C5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Cs w:val="22"/>
                <w:lang w:val="fr-BE"/>
              </w:rPr>
              <w:t xml:space="preserve">3. Cochez la thématique et la/les priorité(s) d’action(s) établie(s) en lien avec votre projet </w:t>
            </w:r>
          </w:p>
        </w:tc>
      </w:tr>
    </w:tbl>
    <w:tbl>
      <w:tblPr>
        <w:tblStyle w:val="Grilledutableau1"/>
        <w:tblW w:w="9072" w:type="dxa"/>
        <w:tblInd w:w="-5" w:type="dxa"/>
        <w:tblLook w:val="04A0" w:firstRow="1" w:lastRow="0" w:firstColumn="1" w:lastColumn="0" w:noHBand="0" w:noVBand="1"/>
      </w:tblPr>
      <w:tblGrid>
        <w:gridCol w:w="2932"/>
        <w:gridCol w:w="6140"/>
      </w:tblGrid>
      <w:tr w:rsidR="0084186E" w:rsidRPr="0084186E" w14:paraId="7B0BD86D" w14:textId="77777777" w:rsidTr="0084186E">
        <w:trPr>
          <w:trHeight w:val="567"/>
        </w:trPr>
        <w:tc>
          <w:tcPr>
            <w:tcW w:w="2932" w:type="dxa"/>
            <w:vMerge w:val="restart"/>
            <w:shd w:val="clear" w:color="auto" w:fill="FFFFFF"/>
            <w:noWrap/>
            <w:vAlign w:val="center"/>
            <w:hideMark/>
          </w:tcPr>
          <w:p w14:paraId="23E21DEF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</w:pP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Thème 1</w:t>
            </w:r>
          </w:p>
          <w:p w14:paraId="34A3140B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b/>
                <w:sz w:val="22"/>
                <w:szCs w:val="22"/>
                <w:lang w:val="fr-BE"/>
              </w:rPr>
              <w:sym w:font="Symbol" w:char="F07F"/>
            </w:r>
          </w:p>
          <w:p w14:paraId="6F44C901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Améliorer la qualité du bâti</w:t>
            </w:r>
          </w:p>
        </w:tc>
        <w:tc>
          <w:tcPr>
            <w:tcW w:w="6140" w:type="dxa"/>
            <w:shd w:val="clear" w:color="auto" w:fill="FFFFFF"/>
            <w:vAlign w:val="center"/>
            <w:hideMark/>
          </w:tcPr>
          <w:p w14:paraId="3CE0117E" w14:textId="77777777" w:rsidR="0084186E" w:rsidRPr="0084186E" w:rsidRDefault="0084186E" w:rsidP="0084186E">
            <w:pPr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sym w:font="Symbol" w:char="F089"/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 xml:space="preserve">  </w:t>
            </w: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Priorité 1</w:t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: Sensibiliser et informer en matière de rénovation des logements et de consommation d’énergie</w:t>
            </w:r>
          </w:p>
        </w:tc>
      </w:tr>
      <w:tr w:rsidR="0084186E" w:rsidRPr="0084186E" w14:paraId="582C829C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107ABCA5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noWrap/>
            <w:vAlign w:val="center"/>
            <w:hideMark/>
          </w:tcPr>
          <w:p w14:paraId="4FA3C0E9" w14:textId="77777777" w:rsidR="0084186E" w:rsidRPr="0084186E" w:rsidRDefault="0084186E" w:rsidP="0084186E">
            <w:pPr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sym w:font="Symbol" w:char="F089"/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 xml:space="preserve">  </w:t>
            </w: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Priorité 2</w:t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: Former les publics à la rénovation et à l’auto-rénovation</w:t>
            </w:r>
          </w:p>
        </w:tc>
      </w:tr>
      <w:tr w:rsidR="0084186E" w:rsidRPr="0084186E" w14:paraId="262C0303" w14:textId="77777777" w:rsidTr="0084186E">
        <w:trPr>
          <w:trHeight w:val="680"/>
        </w:trPr>
        <w:tc>
          <w:tcPr>
            <w:tcW w:w="2932" w:type="dxa"/>
            <w:vMerge w:val="restart"/>
            <w:shd w:val="clear" w:color="auto" w:fill="FFFFFF"/>
            <w:noWrap/>
            <w:vAlign w:val="center"/>
            <w:hideMark/>
          </w:tcPr>
          <w:p w14:paraId="3E9B7DF4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</w:pP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Thème 2</w:t>
            </w:r>
          </w:p>
          <w:p w14:paraId="6E3BC6F7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b/>
                <w:sz w:val="22"/>
                <w:szCs w:val="22"/>
                <w:lang w:val="fr-BE"/>
              </w:rPr>
              <w:sym w:font="Symbol" w:char="F07F"/>
            </w:r>
          </w:p>
          <w:p w14:paraId="064CDCF5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Renforcer la cohésion sociale/ Renforcer les liens humains</w:t>
            </w:r>
          </w:p>
        </w:tc>
        <w:tc>
          <w:tcPr>
            <w:tcW w:w="6140" w:type="dxa"/>
            <w:shd w:val="clear" w:color="auto" w:fill="FFFFFF"/>
            <w:vAlign w:val="center"/>
            <w:hideMark/>
          </w:tcPr>
          <w:p w14:paraId="4DC553C8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sym w:font="Symbol" w:char="F089"/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 xml:space="preserve">  </w:t>
            </w: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Priorité 1</w:t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: Favoriser et renforcer les liens inter-associations</w:t>
            </w:r>
          </w:p>
        </w:tc>
      </w:tr>
      <w:tr w:rsidR="0084186E" w:rsidRPr="0084186E" w14:paraId="2A7D1CD6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017C5E63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noWrap/>
            <w:vAlign w:val="center"/>
            <w:hideMark/>
          </w:tcPr>
          <w:p w14:paraId="1B3DBCB5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sym w:font="Symbol" w:char="F089"/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 xml:space="preserve">  </w:t>
            </w: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Priorité 2</w:t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: Favoriser et renforcer les liens entre habitants</w:t>
            </w:r>
          </w:p>
        </w:tc>
      </w:tr>
      <w:tr w:rsidR="0084186E" w:rsidRPr="0084186E" w14:paraId="37E288D3" w14:textId="77777777" w:rsidTr="0084186E">
        <w:trPr>
          <w:trHeight w:val="567"/>
        </w:trPr>
        <w:tc>
          <w:tcPr>
            <w:tcW w:w="2932" w:type="dxa"/>
            <w:vMerge w:val="restart"/>
            <w:shd w:val="clear" w:color="auto" w:fill="FFFFFF"/>
            <w:noWrap/>
            <w:vAlign w:val="center"/>
            <w:hideMark/>
          </w:tcPr>
          <w:p w14:paraId="1CC7FBBF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</w:pP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Thème 3</w:t>
            </w:r>
          </w:p>
          <w:p w14:paraId="3F11A0D8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b/>
                <w:sz w:val="22"/>
                <w:szCs w:val="22"/>
                <w:lang w:val="fr-BE"/>
              </w:rPr>
              <w:sym w:font="Symbol" w:char="F0FF"/>
            </w:r>
          </w:p>
          <w:p w14:paraId="2254677C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nl-BE"/>
              </w:rPr>
              <w:t>Activer l’espace public</w:t>
            </w:r>
          </w:p>
        </w:tc>
        <w:tc>
          <w:tcPr>
            <w:tcW w:w="6140" w:type="dxa"/>
            <w:shd w:val="clear" w:color="auto" w:fill="FFFFFF"/>
            <w:vAlign w:val="center"/>
            <w:hideMark/>
          </w:tcPr>
          <w:p w14:paraId="1B12B626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sym w:font="Symbol" w:char="F089"/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 xml:space="preserve">  </w:t>
            </w: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Priorité 1</w:t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: Animer l’espace public</w:t>
            </w:r>
          </w:p>
        </w:tc>
      </w:tr>
      <w:tr w:rsidR="0084186E" w:rsidRPr="0084186E" w14:paraId="6C913B02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08A7E943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noWrap/>
            <w:vAlign w:val="center"/>
            <w:hideMark/>
          </w:tcPr>
          <w:p w14:paraId="2CAC6451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sym w:font="Symbol" w:char="F089"/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 xml:space="preserve">  </w:t>
            </w: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Priorité 2</w:t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: Préserver et revitaliser l’espace public</w:t>
            </w:r>
          </w:p>
        </w:tc>
      </w:tr>
      <w:tr w:rsidR="0084186E" w:rsidRPr="0084186E" w14:paraId="5406C594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1A91B5CA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noWrap/>
            <w:vAlign w:val="center"/>
            <w:hideMark/>
          </w:tcPr>
          <w:p w14:paraId="62F7B5D0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sym w:font="Symbol" w:char="F089"/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 xml:space="preserve">  </w:t>
            </w: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Priorité 3</w:t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: Encourager la mobilité active et l’accès PMR</w:t>
            </w:r>
          </w:p>
        </w:tc>
      </w:tr>
      <w:tr w:rsidR="0084186E" w:rsidRPr="0084186E" w14:paraId="05F26665" w14:textId="77777777" w:rsidTr="0084186E">
        <w:trPr>
          <w:trHeight w:val="567"/>
        </w:trPr>
        <w:tc>
          <w:tcPr>
            <w:tcW w:w="2932" w:type="dxa"/>
            <w:vMerge w:val="restart"/>
            <w:shd w:val="clear" w:color="auto" w:fill="FFFFFF"/>
            <w:noWrap/>
            <w:vAlign w:val="center"/>
            <w:hideMark/>
          </w:tcPr>
          <w:p w14:paraId="22D69084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</w:pP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Thème 4</w:t>
            </w:r>
          </w:p>
          <w:p w14:paraId="1C72D1F3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b/>
                <w:sz w:val="22"/>
                <w:szCs w:val="22"/>
                <w:lang w:val="fr-BE"/>
              </w:rPr>
              <w:sym w:font="Symbol" w:char="F07F"/>
            </w:r>
          </w:p>
          <w:p w14:paraId="7BED2161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Valorisation des compétences transversales/Accompagner la mise à l’emploi</w:t>
            </w:r>
          </w:p>
        </w:tc>
        <w:tc>
          <w:tcPr>
            <w:tcW w:w="6140" w:type="dxa"/>
            <w:vMerge w:val="restart"/>
            <w:shd w:val="clear" w:color="auto" w:fill="FFFFFF"/>
            <w:vAlign w:val="center"/>
            <w:hideMark/>
          </w:tcPr>
          <w:p w14:paraId="532678BA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sym w:font="Symbol" w:char="F089"/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 xml:space="preserve">  </w:t>
            </w: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Priorité 1</w:t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: Encourager les préformations et/ou formations professionnelles qualifiantes et/ou formation par le travail pour les publics éloignés de l’emploi ou en reconversion professionnelle</w:t>
            </w:r>
          </w:p>
        </w:tc>
      </w:tr>
      <w:tr w:rsidR="0084186E" w:rsidRPr="0084186E" w14:paraId="6485936C" w14:textId="77777777" w:rsidTr="0084186E">
        <w:trPr>
          <w:trHeight w:val="509"/>
        </w:trPr>
        <w:tc>
          <w:tcPr>
            <w:tcW w:w="2932" w:type="dxa"/>
            <w:vMerge/>
            <w:shd w:val="clear" w:color="auto" w:fill="FFFFFF"/>
            <w:hideMark/>
          </w:tcPr>
          <w:p w14:paraId="3F4ED69B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vMerge/>
            <w:shd w:val="clear" w:color="auto" w:fill="FFFFFF"/>
            <w:vAlign w:val="center"/>
            <w:hideMark/>
          </w:tcPr>
          <w:p w14:paraId="4E8BCEB3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</w:tr>
      <w:tr w:rsidR="0084186E" w:rsidRPr="0084186E" w14:paraId="38E176E6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737593BD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noWrap/>
            <w:vAlign w:val="center"/>
            <w:hideMark/>
          </w:tcPr>
          <w:p w14:paraId="00B19D05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sym w:font="Symbol" w:char="F089"/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 xml:space="preserve">  </w:t>
            </w: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Priorité 2</w:t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: Favoriser l’auto-entreprenariat</w:t>
            </w:r>
          </w:p>
        </w:tc>
      </w:tr>
      <w:tr w:rsidR="0084186E" w:rsidRPr="0084186E" w14:paraId="25C17EAE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3C9B243B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vAlign w:val="center"/>
            <w:hideMark/>
          </w:tcPr>
          <w:p w14:paraId="26C9C619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sym w:font="Symbol" w:char="F089"/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 xml:space="preserve">  </w:t>
            </w: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Priorité 3</w:t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: Développer l’économie locale et solidaire</w:t>
            </w:r>
          </w:p>
        </w:tc>
      </w:tr>
      <w:tr w:rsidR="0084186E" w:rsidRPr="0084186E" w14:paraId="1E16C7E8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0B25ABA3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noWrap/>
            <w:vAlign w:val="center"/>
            <w:hideMark/>
          </w:tcPr>
          <w:p w14:paraId="3F363833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sym w:font="Symbol" w:char="F089"/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 xml:space="preserve">  </w:t>
            </w: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Priorité 4</w:t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: Accompagnement/coaching pour la valorisation des compétences transversales</w:t>
            </w:r>
          </w:p>
        </w:tc>
      </w:tr>
      <w:tr w:rsidR="0084186E" w:rsidRPr="0084186E" w14:paraId="7ABBE0F4" w14:textId="77777777" w:rsidTr="0084186E">
        <w:trPr>
          <w:trHeight w:val="567"/>
        </w:trPr>
        <w:tc>
          <w:tcPr>
            <w:tcW w:w="2932" w:type="dxa"/>
            <w:vMerge w:val="restart"/>
            <w:shd w:val="clear" w:color="auto" w:fill="FFFFFF"/>
            <w:noWrap/>
            <w:vAlign w:val="center"/>
            <w:hideMark/>
          </w:tcPr>
          <w:p w14:paraId="6AFFDEC7" w14:textId="77777777" w:rsidR="0084186E" w:rsidRPr="0084186E" w:rsidRDefault="0084186E" w:rsidP="0084186E">
            <w:pPr>
              <w:tabs>
                <w:tab w:val="center" w:pos="813"/>
              </w:tabs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</w:pP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Thème 5</w:t>
            </w:r>
          </w:p>
          <w:p w14:paraId="75126DC7" w14:textId="77777777" w:rsidR="0084186E" w:rsidRPr="0084186E" w:rsidRDefault="0084186E" w:rsidP="0084186E">
            <w:pPr>
              <w:tabs>
                <w:tab w:val="center" w:pos="813"/>
              </w:tabs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sym w:font="Symbol" w:char="F0FF"/>
            </w:r>
          </w:p>
          <w:p w14:paraId="5F0A644D" w14:textId="77777777" w:rsidR="0084186E" w:rsidRPr="0084186E" w:rsidRDefault="0084186E" w:rsidP="0084186E">
            <w:pPr>
              <w:tabs>
                <w:tab w:val="center" w:pos="813"/>
              </w:tabs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nl-BE"/>
              </w:rPr>
              <w:t>Activer durablement l’Avenue Wielemans Ceuppens</w:t>
            </w:r>
          </w:p>
        </w:tc>
        <w:tc>
          <w:tcPr>
            <w:tcW w:w="6140" w:type="dxa"/>
            <w:shd w:val="clear" w:color="auto" w:fill="FFFFFF"/>
            <w:vAlign w:val="center"/>
            <w:hideMark/>
          </w:tcPr>
          <w:p w14:paraId="2CB6C54D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sym w:font="Symbol" w:char="F089"/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 xml:space="preserve">  </w:t>
            </w: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Priorité 1</w:t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: Animer l’Avenue Wielemans Ceuppens</w:t>
            </w:r>
          </w:p>
        </w:tc>
      </w:tr>
      <w:tr w:rsidR="0084186E" w:rsidRPr="0084186E" w14:paraId="308F5DCD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14B1E382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vAlign w:val="center"/>
            <w:hideMark/>
          </w:tcPr>
          <w:p w14:paraId="0771B73D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sym w:font="Symbol" w:char="F089"/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 xml:space="preserve">  </w:t>
            </w: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Priorité 2</w:t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: Sensibiliser et informer (propreté, primes,…)</w:t>
            </w:r>
          </w:p>
        </w:tc>
      </w:tr>
      <w:tr w:rsidR="0084186E" w:rsidRPr="0084186E" w14:paraId="6D4CDEFE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070E559F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vAlign w:val="center"/>
            <w:hideMark/>
          </w:tcPr>
          <w:p w14:paraId="4BF76790" w14:textId="77777777" w:rsidR="0084186E" w:rsidRPr="0084186E" w:rsidRDefault="0084186E" w:rsidP="0084186E">
            <w:pPr>
              <w:tabs>
                <w:tab w:val="right" w:pos="7013"/>
              </w:tabs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sym w:font="Symbol" w:char="F089"/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 xml:space="preserve">  </w:t>
            </w:r>
            <w:r w:rsidRPr="0084186E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Priorité 3</w:t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: Revitaliser les espaces commerciaux (étalages, façades,…)</w:t>
            </w:r>
          </w:p>
        </w:tc>
      </w:tr>
    </w:tbl>
    <w:p w14:paraId="3913B4C1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</w:p>
    <w:p w14:paraId="440A1AF7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</w:p>
    <w:p w14:paraId="52B9612D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tblInd w:w="-5" w:type="dxa"/>
        <w:shd w:val="clear" w:color="auto" w:fill="DEEAF6"/>
        <w:tblLook w:val="04A0" w:firstRow="1" w:lastRow="0" w:firstColumn="1" w:lastColumn="0" w:noHBand="0" w:noVBand="1"/>
      </w:tblPr>
      <w:tblGrid>
        <w:gridCol w:w="9067"/>
      </w:tblGrid>
      <w:tr w:rsidR="0084186E" w:rsidRPr="0084186E" w14:paraId="0BA404D1" w14:textId="77777777" w:rsidTr="0084186E">
        <w:tc>
          <w:tcPr>
            <w:tcW w:w="9062" w:type="dxa"/>
            <w:shd w:val="clear" w:color="auto" w:fill="DEEAF6"/>
          </w:tcPr>
          <w:p w14:paraId="2CD1E752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Cs w:val="22"/>
                <w:lang w:val="fr-BE"/>
              </w:rPr>
              <w:lastRenderedPageBreak/>
              <w:t>4. Résumé du projet</w:t>
            </w:r>
          </w:p>
        </w:tc>
      </w:tr>
      <w:tr w:rsidR="0084186E" w:rsidRPr="0084186E" w14:paraId="1F66728F" w14:textId="77777777" w:rsidTr="006232E5">
        <w:tblPrEx>
          <w:shd w:val="clear" w:color="auto" w:fill="auto"/>
        </w:tblPrEx>
        <w:tc>
          <w:tcPr>
            <w:tcW w:w="9067" w:type="dxa"/>
          </w:tcPr>
          <w:p w14:paraId="2E59791A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>Décrivez clairement les objectifs visés et les types d’activités prévues d</w:t>
            </w:r>
            <w:r w:rsidR="00963B61">
              <w:rPr>
                <w:rFonts w:ascii="Georgia" w:eastAsia="Calibri" w:hAnsi="Georgia"/>
                <w:sz w:val="22"/>
                <w:szCs w:val="22"/>
                <w:lang w:val="fr-BE"/>
              </w:rPr>
              <w:t>ans votre projet (</w:t>
            </w:r>
            <w:r w:rsidR="00963B61" w:rsidRPr="00963B61">
              <w:rPr>
                <w:rFonts w:ascii="Georgia" w:eastAsia="Calibri" w:hAnsi="Georgia"/>
                <w:b/>
                <w:sz w:val="22"/>
                <w:szCs w:val="22"/>
                <w:u w:val="single"/>
                <w:lang w:val="fr-BE"/>
              </w:rPr>
              <w:t>30 lignes max</w:t>
            </w:r>
            <w:r w:rsidRPr="0084186E">
              <w:rPr>
                <w:rFonts w:ascii="Georgia" w:eastAsia="Calibri" w:hAnsi="Georgia"/>
                <w:sz w:val="22"/>
                <w:szCs w:val="22"/>
                <w:lang w:val="fr-BE"/>
              </w:rPr>
              <w:t xml:space="preserve">) </w:t>
            </w:r>
          </w:p>
          <w:p w14:paraId="3987B69C" w14:textId="77777777" w:rsidR="0084186E" w:rsidRPr="0084186E" w:rsidRDefault="0084186E" w:rsidP="0084186E">
            <w:pPr>
              <w:ind w:right="397"/>
              <w:jc w:val="both"/>
              <w:rPr>
                <w:rFonts w:ascii="Gill Sans MT" w:eastAsia="Arial Unicode MS" w:hAnsi="Gill Sans MT" w:cs="Arial"/>
                <w:bCs/>
                <w:bdr w:val="nil"/>
                <w:lang w:val="fr-BE"/>
              </w:rPr>
            </w:pPr>
          </w:p>
          <w:p w14:paraId="2675422F" w14:textId="77777777" w:rsidR="0084186E" w:rsidRPr="0084186E" w:rsidRDefault="0084186E" w:rsidP="0084186E">
            <w:pPr>
              <w:ind w:right="397"/>
              <w:jc w:val="both"/>
              <w:rPr>
                <w:rFonts w:ascii="Gill Sans MT" w:eastAsia="Arial Unicode MS" w:hAnsi="Gill Sans MT" w:cs="Arial"/>
                <w:bCs/>
                <w:bdr w:val="nil"/>
                <w:lang w:val="fr-BE"/>
              </w:rPr>
            </w:pPr>
          </w:p>
          <w:p w14:paraId="7B78D1CC" w14:textId="77777777" w:rsidR="0084186E" w:rsidRPr="0084186E" w:rsidRDefault="0084186E" w:rsidP="0084186E">
            <w:pPr>
              <w:ind w:right="397"/>
              <w:jc w:val="both"/>
              <w:rPr>
                <w:rFonts w:ascii="Gill Sans MT" w:eastAsia="Arial Unicode MS" w:hAnsi="Gill Sans MT" w:cs="Arial"/>
                <w:bCs/>
                <w:bdr w:val="nil"/>
                <w:lang w:val="fr-BE"/>
              </w:rPr>
            </w:pPr>
          </w:p>
          <w:p w14:paraId="65157F4F" w14:textId="77777777" w:rsidR="0084186E" w:rsidRPr="0084186E" w:rsidRDefault="0084186E" w:rsidP="0084186E">
            <w:pPr>
              <w:ind w:right="397"/>
              <w:jc w:val="both"/>
              <w:rPr>
                <w:rFonts w:ascii="Gill Sans MT" w:eastAsia="Arial Unicode MS" w:hAnsi="Gill Sans MT" w:cs="Arial"/>
                <w:bCs/>
                <w:bdr w:val="nil"/>
                <w:lang w:val="fr-BE"/>
              </w:rPr>
            </w:pPr>
          </w:p>
          <w:p w14:paraId="04C1F1D0" w14:textId="77777777" w:rsidR="0084186E" w:rsidRPr="0084186E" w:rsidRDefault="0084186E" w:rsidP="0084186E">
            <w:pPr>
              <w:ind w:right="397"/>
              <w:jc w:val="both"/>
              <w:rPr>
                <w:rFonts w:ascii="Gill Sans MT" w:eastAsia="Arial Unicode MS" w:hAnsi="Gill Sans MT" w:cs="Arial"/>
                <w:bCs/>
                <w:bdr w:val="nil"/>
                <w:lang w:val="fr-BE"/>
              </w:rPr>
            </w:pPr>
          </w:p>
        </w:tc>
      </w:tr>
    </w:tbl>
    <w:p w14:paraId="3845A20E" w14:textId="77777777" w:rsidR="0084186E" w:rsidRPr="0084186E" w:rsidRDefault="0084186E" w:rsidP="0084186E">
      <w:pPr>
        <w:spacing w:after="160"/>
        <w:jc w:val="both"/>
        <w:rPr>
          <w:rFonts w:ascii="Georgia" w:eastAsia="Calibri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2"/>
      </w:tblGrid>
      <w:tr w:rsidR="0084186E" w:rsidRPr="0084186E" w14:paraId="1AC26970" w14:textId="77777777" w:rsidTr="0084186E">
        <w:tc>
          <w:tcPr>
            <w:tcW w:w="9062" w:type="dxa"/>
            <w:shd w:val="clear" w:color="auto" w:fill="DEEAF6"/>
          </w:tcPr>
          <w:p w14:paraId="6266BF36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Cs w:val="22"/>
                <w:lang w:val="fr-BE"/>
              </w:rPr>
              <w:t xml:space="preserve">5. Situation géographique </w:t>
            </w:r>
          </w:p>
        </w:tc>
      </w:tr>
    </w:tbl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667"/>
      </w:tblGrid>
      <w:tr w:rsidR="0084186E" w:rsidRPr="0084186E" w14:paraId="61DB02A8" w14:textId="77777777" w:rsidTr="006232E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3B9F7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</w:pPr>
            <w:r w:rsidRPr="0084186E"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  <w:t>Adresse du lieu d’implantation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0F20" w14:textId="77777777" w:rsidR="0084186E" w:rsidRPr="0084186E" w:rsidRDefault="0084186E" w:rsidP="0084186E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84186E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</w:tbl>
    <w:p w14:paraId="2A01E48A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2"/>
      </w:tblGrid>
      <w:tr w:rsidR="0084186E" w:rsidRPr="0084186E" w14:paraId="68E782EB" w14:textId="77777777" w:rsidTr="0084186E">
        <w:tc>
          <w:tcPr>
            <w:tcW w:w="9062" w:type="dxa"/>
            <w:shd w:val="clear" w:color="auto" w:fill="DEEAF6"/>
          </w:tcPr>
          <w:p w14:paraId="25A93F20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Cs w:val="22"/>
                <w:lang w:val="fr-BE"/>
              </w:rPr>
              <w:t xml:space="preserve">6. Durée du projet </w:t>
            </w:r>
          </w:p>
        </w:tc>
      </w:tr>
    </w:tbl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00"/>
        <w:gridCol w:w="1200"/>
        <w:gridCol w:w="4267"/>
      </w:tblGrid>
      <w:tr w:rsidR="0084186E" w:rsidRPr="0084186E" w14:paraId="0E3F5819" w14:textId="77777777" w:rsidTr="006232E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587A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</w:pPr>
            <w:r w:rsidRPr="0084186E"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  <w:t>Début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CF165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</w:pPr>
            <w:r w:rsidRPr="0084186E"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AEEB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</w:pPr>
            <w:r w:rsidRPr="0084186E"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  <w:t> Fin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578B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</w:pPr>
            <w:r w:rsidRPr="0084186E"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84186E" w:rsidRPr="0084186E" w14:paraId="1250923A" w14:textId="77777777" w:rsidTr="006232E5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8070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</w:pPr>
            <w:r w:rsidRPr="0084186E"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  <w:t>Durée (en mois) </w:t>
            </w: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31BDD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</w:pPr>
            <w:r w:rsidRPr="0084186E"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</w:tbl>
    <w:p w14:paraId="3806839A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2"/>
      </w:tblGrid>
      <w:tr w:rsidR="0084186E" w:rsidRPr="0084186E" w14:paraId="564F482C" w14:textId="77777777" w:rsidTr="0084186E">
        <w:tc>
          <w:tcPr>
            <w:tcW w:w="9062" w:type="dxa"/>
            <w:shd w:val="clear" w:color="auto" w:fill="DEEAF6"/>
          </w:tcPr>
          <w:p w14:paraId="6CF38C03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Cs w:val="22"/>
                <w:lang w:val="fr-BE"/>
              </w:rPr>
              <w:t>7. Partenariat</w:t>
            </w:r>
          </w:p>
        </w:tc>
      </w:tr>
    </w:tbl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667"/>
      </w:tblGrid>
      <w:tr w:rsidR="0084186E" w:rsidRPr="0084186E" w14:paraId="212B9CCE" w14:textId="77777777" w:rsidTr="006232E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0AE34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</w:pPr>
            <w:r w:rsidRPr="0084186E"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  <w:t>Partenaires impliqués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E225" w14:textId="77777777" w:rsidR="0084186E" w:rsidRPr="0084186E" w:rsidRDefault="0084186E" w:rsidP="0084186E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84186E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</w:tbl>
    <w:p w14:paraId="212B4BE0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2"/>
      </w:tblGrid>
      <w:tr w:rsidR="0084186E" w:rsidRPr="0084186E" w14:paraId="534267E5" w14:textId="77777777" w:rsidTr="0084186E">
        <w:tc>
          <w:tcPr>
            <w:tcW w:w="9062" w:type="dxa"/>
            <w:shd w:val="clear" w:color="auto" w:fill="DEEAF6"/>
          </w:tcPr>
          <w:p w14:paraId="150A9D54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  <w:sz w:val="22"/>
                <w:szCs w:val="22"/>
                <w:lang w:val="fr-BE"/>
              </w:rPr>
            </w:pPr>
            <w:r w:rsidRPr="0084186E">
              <w:rPr>
                <w:rFonts w:ascii="Georgia" w:eastAsia="Calibri" w:hAnsi="Georgia"/>
                <w:szCs w:val="22"/>
                <w:lang w:val="fr-BE"/>
              </w:rPr>
              <w:t>8. Budget</w:t>
            </w:r>
          </w:p>
        </w:tc>
      </w:tr>
    </w:tbl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667"/>
      </w:tblGrid>
      <w:tr w:rsidR="0084186E" w:rsidRPr="0084186E" w14:paraId="2ED4B322" w14:textId="77777777" w:rsidTr="006232E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8A7DD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</w:pPr>
            <w:r w:rsidRPr="0084186E"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  <w:t>Montant total du projet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A3CD" w14:textId="77777777" w:rsidR="0084186E" w:rsidRPr="0084186E" w:rsidRDefault="0084186E" w:rsidP="0084186E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84186E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84186E" w:rsidRPr="0084186E" w14:paraId="5A4EEE24" w14:textId="77777777" w:rsidTr="006232E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8FA04" w14:textId="2A5DE689" w:rsidR="0084186E" w:rsidRPr="0084186E" w:rsidRDefault="007B32E7" w:rsidP="00A865EB">
            <w:pPr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  <w:t>Financement demandé</w:t>
            </w:r>
            <w:r w:rsidR="00A865EB">
              <w:rPr>
                <w:rFonts w:ascii="Georgia" w:hAnsi="Georgia" w:cs="Calibri"/>
                <w:color w:val="000000"/>
                <w:sz w:val="22"/>
                <w:szCs w:val="22"/>
                <w:lang w:val="fr-BE" w:eastAsia="fr-BE"/>
              </w:rPr>
              <w:t xml:space="preserve"> dans le CQDW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3D0C" w14:textId="77777777" w:rsidR="0084186E" w:rsidRPr="0084186E" w:rsidRDefault="0084186E" w:rsidP="0084186E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</w:tbl>
    <w:p w14:paraId="2112D3CA" w14:textId="77777777" w:rsidR="00F41E22" w:rsidRPr="00775039" w:rsidRDefault="00F41E22" w:rsidP="00B567E8">
      <w:pPr>
        <w:jc w:val="center"/>
        <w:rPr>
          <w:rFonts w:ascii="Georgia" w:hAnsi="Georgia"/>
          <w:b/>
          <w:u w:val="single"/>
          <w:lang w:val="fr-FR"/>
        </w:rPr>
      </w:pPr>
      <w:bookmarkStart w:id="0" w:name="_GoBack"/>
      <w:bookmarkEnd w:id="0"/>
    </w:p>
    <w:sectPr w:rsidR="00F41E22" w:rsidRPr="00775039" w:rsidSect="00B567E8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67CDA" w14:textId="77777777" w:rsidR="00A20A74" w:rsidRDefault="00A20A74" w:rsidP="00354E6A">
      <w:r>
        <w:separator/>
      </w:r>
    </w:p>
  </w:endnote>
  <w:endnote w:type="continuationSeparator" w:id="0">
    <w:p w14:paraId="1804516D" w14:textId="77777777" w:rsidR="00A20A74" w:rsidRDefault="00A20A74" w:rsidP="0035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F2B94" w14:textId="77777777" w:rsidR="00A20A74" w:rsidRDefault="00A20A74" w:rsidP="00354E6A">
      <w:r>
        <w:separator/>
      </w:r>
    </w:p>
  </w:footnote>
  <w:footnote w:type="continuationSeparator" w:id="0">
    <w:p w14:paraId="7121E2FA" w14:textId="77777777" w:rsidR="00A20A74" w:rsidRDefault="00A20A74" w:rsidP="00354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B790E" w14:textId="77777777" w:rsidR="00B567E8" w:rsidRPr="00775039" w:rsidRDefault="007B32E7" w:rsidP="00B567E8">
    <w:pPr>
      <w:pStyle w:val="En-tte"/>
      <w:tabs>
        <w:tab w:val="clear" w:pos="4536"/>
        <w:tab w:val="clear" w:pos="9072"/>
        <w:tab w:val="center" w:pos="5233"/>
      </w:tabs>
      <w:rPr>
        <w:rFonts w:ascii="Arial" w:eastAsia="Arial" w:hAnsi="Arial" w:cs="Arial"/>
        <w:b/>
        <w:bCs/>
        <w:color w:val="7F7F7F"/>
        <w:u w:color="7F7F7F"/>
        <w:lang w:val="fr-BE"/>
      </w:rPr>
    </w:pPr>
    <w:r>
      <w:rPr>
        <w:noProof/>
        <w:lang w:val="fr-BE" w:eastAsia="fr-BE"/>
      </w:rPr>
      <w:drawing>
        <wp:anchor distT="152400" distB="152400" distL="152400" distR="152400" simplePos="0" relativeHeight="251659264" behindDoc="1" locked="0" layoutInCell="1" allowOverlap="1" wp14:anchorId="3AB258D9" wp14:editId="6707455C">
          <wp:simplePos x="0" y="0"/>
          <wp:positionH relativeFrom="rightMargin">
            <wp:align>left</wp:align>
          </wp:positionH>
          <wp:positionV relativeFrom="page">
            <wp:posOffset>191734</wp:posOffset>
          </wp:positionV>
          <wp:extent cx="546100" cy="593725"/>
          <wp:effectExtent l="0" t="0" r="6350" b="0"/>
          <wp:wrapNone/>
          <wp:docPr id="1073741825" name="officeArt object" descr="Forest-vert et ble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rest-vert et bleu.JPG" descr="Forest-vert et bleu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7773" b="4999"/>
                  <a:stretch>
                    <a:fillRect/>
                  </a:stretch>
                </pic:blipFill>
                <pic:spPr>
                  <a:xfrm>
                    <a:off x="0" y="0"/>
                    <a:ext cx="546100" cy="593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152400" distB="152400" distL="152400" distR="152400" simplePos="0" relativeHeight="251660288" behindDoc="1" locked="0" layoutInCell="1" allowOverlap="1" wp14:anchorId="1CFCD408" wp14:editId="2A5F092E">
          <wp:simplePos x="0" y="0"/>
          <wp:positionH relativeFrom="margin">
            <wp:posOffset>4987925</wp:posOffset>
          </wp:positionH>
          <wp:positionV relativeFrom="page">
            <wp:posOffset>186762</wp:posOffset>
          </wp:positionV>
          <wp:extent cx="557530" cy="617220"/>
          <wp:effectExtent l="0" t="0" r="0" b="0"/>
          <wp:wrapNone/>
          <wp:docPr id="1073741826" name="officeArt object" descr="\\SRV-FS001\Revitalisation de Quartier\CQDW\C. MISE EN OEUVRE\3. Equipe CQDW\Assistant admin-com\Communication\1. Identité visuelle\Logos\171002 Logo CQD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\\SRV-FS001\Revitalisation de Quartier\CQDW\C. MISE EN OEUVRE\3. Equipe CQDW\Assistant admin-com\Communication\1. Identité visuelle\Logos\171002 Logo CQDW.jpg" descr="\\SRV-FS001\Revitalisation de Quartier\CQDW\C. MISE EN OEUVRE\3. Equipe CQDW\Assistant admin-com\Communication\1. Identité visuelle\Logos\171002 Logo CQDW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617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152400" distB="152400" distL="152400" distR="152400" simplePos="0" relativeHeight="251661312" behindDoc="1" locked="0" layoutInCell="1" allowOverlap="1" wp14:anchorId="1AEFEE20" wp14:editId="018EEEE3">
          <wp:simplePos x="0" y="0"/>
          <wp:positionH relativeFrom="page">
            <wp:posOffset>4347402</wp:posOffset>
          </wp:positionH>
          <wp:positionV relativeFrom="page">
            <wp:posOffset>138023</wp:posOffset>
          </wp:positionV>
          <wp:extent cx="1391920" cy="640716"/>
          <wp:effectExtent l="0" t="0" r="0" b="6985"/>
          <wp:wrapNone/>
          <wp:docPr id="1073741827" name="officeArt object" descr="RU_CQD_DW_BIL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U_CQD_DW_BIL_rgb.jpg" descr="RU_CQD_DW_BIL_rgb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407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567E8" w:rsidRPr="00775039">
      <w:rPr>
        <w:rFonts w:ascii="Arial" w:hAnsi="Arial"/>
        <w:b/>
        <w:bCs/>
        <w:color w:val="7F7F7F"/>
        <w:u w:color="7F7F7F"/>
        <w:lang w:val="fr-BE"/>
      </w:rPr>
      <w:t>COMMUNE DE FOREST</w:t>
    </w:r>
  </w:p>
  <w:p w14:paraId="7EDFEBD1" w14:textId="77777777" w:rsidR="00B567E8" w:rsidRPr="00775039" w:rsidRDefault="00B567E8" w:rsidP="00B567E8">
    <w:pPr>
      <w:pStyle w:val="En-tte"/>
      <w:tabs>
        <w:tab w:val="clear" w:pos="9072"/>
        <w:tab w:val="right" w:pos="9046"/>
      </w:tabs>
      <w:rPr>
        <w:rFonts w:ascii="Arial" w:eastAsia="Arial" w:hAnsi="Arial" w:cs="Arial"/>
        <w:b/>
        <w:bCs/>
        <w:color w:val="1B5B83"/>
        <w:u w:color="1B5B83"/>
        <w:lang w:val="fr-BE"/>
      </w:rPr>
    </w:pPr>
    <w:r w:rsidRPr="00775039">
      <w:rPr>
        <w:rFonts w:ascii="Arial" w:hAnsi="Arial"/>
        <w:b/>
        <w:bCs/>
        <w:color w:val="1B5B83"/>
        <w:u w:color="1B5B83"/>
        <w:lang w:val="fr-BE"/>
      </w:rPr>
      <w:t xml:space="preserve">CONTRAT DE QUARTIER DURABLE </w:t>
    </w:r>
  </w:p>
  <w:p w14:paraId="6F66BA0B" w14:textId="77777777" w:rsidR="00B567E8" w:rsidRDefault="00B567E8" w:rsidP="00B567E8">
    <w:pPr>
      <w:pStyle w:val="En-tte"/>
      <w:tabs>
        <w:tab w:val="clear" w:pos="9072"/>
        <w:tab w:val="right" w:pos="9046"/>
      </w:tabs>
      <w:rPr>
        <w:rFonts w:ascii="Arial" w:eastAsia="Arial" w:hAnsi="Arial" w:cs="Arial"/>
        <w:b/>
        <w:bCs/>
        <w:color w:val="1B5B83"/>
        <w:u w:color="1B5B83"/>
      </w:rPr>
    </w:pPr>
    <w:r>
      <w:rPr>
        <w:rFonts w:ascii="Arial" w:hAnsi="Arial"/>
        <w:b/>
        <w:bCs/>
        <w:color w:val="1B5B83"/>
        <w:u w:color="1B5B83"/>
      </w:rPr>
      <w:t>WIELS-SUR-SENNE</w:t>
    </w:r>
  </w:p>
  <w:p w14:paraId="52FC216B" w14:textId="77777777" w:rsidR="00B567E8" w:rsidRDefault="00B567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D1"/>
    <w:rsid w:val="00034E88"/>
    <w:rsid w:val="00240A20"/>
    <w:rsid w:val="002B7234"/>
    <w:rsid w:val="002F3999"/>
    <w:rsid w:val="00354E6A"/>
    <w:rsid w:val="00414510"/>
    <w:rsid w:val="00466526"/>
    <w:rsid w:val="00532B57"/>
    <w:rsid w:val="005B43D1"/>
    <w:rsid w:val="006960AF"/>
    <w:rsid w:val="00775039"/>
    <w:rsid w:val="007B32E7"/>
    <w:rsid w:val="007D1264"/>
    <w:rsid w:val="008221C3"/>
    <w:rsid w:val="0084186E"/>
    <w:rsid w:val="00963B61"/>
    <w:rsid w:val="00A20A74"/>
    <w:rsid w:val="00A865EB"/>
    <w:rsid w:val="00B24213"/>
    <w:rsid w:val="00B567E8"/>
    <w:rsid w:val="00C3649B"/>
    <w:rsid w:val="00DE75A8"/>
    <w:rsid w:val="00E87E38"/>
    <w:rsid w:val="00EB68AD"/>
    <w:rsid w:val="00F35B5A"/>
    <w:rsid w:val="00F41E22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DB5D"/>
  <w15:docId w15:val="{010D16AB-0937-411C-A64D-0F292B36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354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54E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4E6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54E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4E6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itreintro">
    <w:name w:val="Titre intro"/>
    <w:basedOn w:val="Titre1"/>
    <w:autoRedefine/>
    <w:rsid w:val="00354E6A"/>
    <w:pPr>
      <w:keepLines w:val="0"/>
      <w:spacing w:before="240" w:after="60"/>
    </w:pPr>
    <w:rPr>
      <w:rFonts w:ascii="Arial Narrow" w:eastAsia="Times New Roman" w:hAnsi="Arial Narrow" w:cs="Arial"/>
      <w:smallCaps/>
      <w:color w:val="auto"/>
      <w:spacing w:val="24"/>
      <w:kern w:val="32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354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2C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C51"/>
    <w:rPr>
      <w:rFonts w:ascii="Tahoma" w:eastAsia="Times New Roman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39"/>
    <w:rsid w:val="0084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84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63B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3B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3B6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3B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3B6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5E47-0517-4736-9397-53A78ACF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Destrée</dc:creator>
  <cp:lastModifiedBy>Anais Destree</cp:lastModifiedBy>
  <cp:revision>6</cp:revision>
  <dcterms:created xsi:type="dcterms:W3CDTF">2018-06-12T10:17:00Z</dcterms:created>
  <dcterms:modified xsi:type="dcterms:W3CDTF">2018-06-13T12:40:00Z</dcterms:modified>
</cp:coreProperties>
</file>